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jc w:val="center"/>
        <w:rPr/>
      </w:pPr>
      <w:bookmarkStart w:id="0" w:name="_Toc514080435"/>
      <w:r>
        <w:t>Assignment 10: Personal Mission Statement</w:t>
      </w:r>
      <w:bookmarkEnd w:id="0"/>
    </w:p>
    <w:p>
      <w:pPr>
        <w:pStyle w:val="style0"/>
        <w:rPr/>
      </w:pPr>
      <w:r>
        <w:t xml:space="preserve">In this assignment, you will write a personal mission statement. Before you can do that, you need to find out what </w:t>
      </w:r>
      <w:r>
        <w:t>y</w:t>
      </w:r>
      <w:bookmarkStart w:id="1" w:name="_GoBack"/>
      <w:bookmarkEnd w:id="1"/>
      <w:r>
        <w:t>our</w:t>
      </w:r>
      <w:r>
        <w:t xml:space="preserve"> most important goals and values are. Start by doing some writing to explore.</w:t>
      </w:r>
    </w:p>
    <w:p>
      <w:pPr>
        <w:pStyle w:val="style0"/>
        <w:rPr>
          <w:b/>
          <w:bCs/>
        </w:rPr>
      </w:pPr>
      <w:r>
        <w:rPr>
          <w:b/>
          <w:bCs/>
        </w:rPr>
        <w:t>Part 1: Explore Your Goals and Values</w:t>
      </w:r>
    </w:p>
    <w:p>
      <w:pPr>
        <w:pStyle w:val="style0"/>
        <w:rPr>
          <w:b/>
        </w:rPr>
      </w:pPr>
      <w:r>
        <w:rPr>
          <w:b/>
        </w:rPr>
        <w:t>1. If you had a million dollars and you had to spend it all on something just for you, what would you do with it?</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 xml:space="preserve">If I had a million dollar and had to spend it on what I want I would invest in business. Start my own pharmaceutical company aimed at producing cheaper, quality, and affordable drugs for many people who cannot get medications because of the expensive drugs. </w:t>
            </w:r>
          </w:p>
        </w:tc>
      </w:tr>
    </w:tbl>
    <w:p>
      <w:pPr>
        <w:pStyle w:val="style0"/>
        <w:rPr>
          <w:b/>
        </w:rPr>
      </w:pPr>
      <w:r>
        <w:t xml:space="preserve">2. </w:t>
      </w:r>
      <w:r>
        <w:rPr>
          <w:b/>
        </w:rPr>
        <w:t>If you had a million dollars, and you had to spend it all for charity, what would you do with it?</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 xml:space="preserve">If I had a million dollars and had to spend it on charity, I would start </w:t>
            </w:r>
            <w:r>
              <w:t>an</w:t>
            </w:r>
            <w:r>
              <w:t xml:space="preserve"> non-profitable organization/charitable firm which targets the poor who cannot access medical health services in developing countries. </w:t>
            </w:r>
          </w:p>
        </w:tc>
      </w:tr>
    </w:tbl>
    <w:p>
      <w:pPr>
        <w:pStyle w:val="style0"/>
        <w:rPr>
          <w:b/>
        </w:rPr>
      </w:pPr>
      <w:r>
        <w:t xml:space="preserve">3. </w:t>
      </w:r>
      <w:r>
        <w:rPr>
          <w:b/>
        </w:rPr>
        <w:t>When you’re happiest, what are you doing?</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 xml:space="preserve">My happiest moments are defined by when I am closest to my family and when I help others. I feel happy when another person tells me that I made a difference in his or her life. </w:t>
            </w:r>
          </w:p>
        </w:tc>
      </w:tr>
    </w:tbl>
    <w:p>
      <w:pPr>
        <w:pStyle w:val="style0"/>
        <w:rPr/>
      </w:pPr>
      <w:r>
        <w:t xml:space="preserve">4. </w:t>
      </w:r>
      <w:r>
        <w:rPr>
          <w:b/>
        </w:rPr>
        <w:t>When you celebrate your 75th birthday, what do you hope people say about you?</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At my 75</w:t>
            </w:r>
            <w:r>
              <w:rPr>
                <w:vertAlign w:val="superscript"/>
              </w:rPr>
              <w:t>th</w:t>
            </w:r>
            <w:r>
              <w:t xml:space="preserve"> birthday, I would hope that people say that I made a great impact in their lives in a good or positive way. I hope that people would remember me as someone who was there for them when they needed help; either socially or economically. </w:t>
            </w:r>
          </w:p>
        </w:tc>
      </w:tr>
    </w:tbl>
    <w:p>
      <w:pPr>
        <w:pStyle w:val="style0"/>
        <w:rPr>
          <w:b/>
        </w:rPr>
      </w:pPr>
      <w:r>
        <w:rPr>
          <w:b/>
        </w:rPr>
        <w:t xml:space="preserve">OPTIONAL: </w:t>
      </w:r>
      <w:r>
        <w:rPr>
          <w:b/>
        </w:rPr>
        <w:t>Check out this great resource!</w:t>
      </w:r>
    </w:p>
    <w:p>
      <w:pPr>
        <w:pStyle w:val="style0"/>
        <w:rPr/>
      </w:pPr>
      <w:r>
        <w:t>C</w:t>
      </w:r>
      <w:r>
        <w:t xml:space="preserve">onsider working through the exercises at the Franklin Covey </w:t>
      </w:r>
      <w:r>
        <w:rPr/>
        <w:fldChar w:fldCharType="begin"/>
      </w:r>
      <w:r>
        <w:instrText xml:space="preserve"> HYPERLINK "http://msb.franklincovey.com/" </w:instrText>
      </w:r>
      <w:r>
        <w:rPr/>
        <w:fldChar w:fldCharType="separate"/>
      </w:r>
      <w:r>
        <w:rPr>
          <w:rStyle w:val="style85"/>
        </w:rPr>
        <w:t>website</w:t>
      </w:r>
      <w:r>
        <w:rPr/>
        <w:fldChar w:fldCharType="end"/>
      </w:r>
      <w:r>
        <w:t>. There you will find even more questions to help you discover your values, dreams, and goals. Yo</w:t>
      </w:r>
      <w:r>
        <w:t>u will have to register and set up an account, but it is worth it!</w:t>
      </w:r>
    </w:p>
    <w:p>
      <w:pPr>
        <w:pStyle w:val="style0"/>
        <w:rPr>
          <w:b/>
        </w:rPr>
      </w:pPr>
      <w:r>
        <w:t>(</w:t>
      </w:r>
      <w:r>
        <w:rPr>
          <w:b/>
        </w:rPr>
        <w:t xml:space="preserve">OPTIONAL) My notes from the exercises on </w:t>
      </w:r>
      <w:r>
        <w:rPr>
          <w:b/>
        </w:rPr>
        <w:t xml:space="preserve">the </w:t>
      </w:r>
      <w:r>
        <w:rPr>
          <w:b/>
        </w:rPr>
        <w:t>Franklin Covey website:</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 xml:space="preserve">The Franklin Covey website comprises of various tools and resources that can help one determine their mission and goals in life. For someone who was not sure about personal mission and goals, the exercises on the website provided me with the insights that I needed to see where I would like to be in future and what I need to do to get there. </w:t>
            </w:r>
          </w:p>
        </w:tc>
      </w:tr>
    </w:tbl>
    <w:p>
      <w:pPr>
        <w:pStyle w:val="style0"/>
        <w:rPr>
          <w:b/>
          <w:bCs/>
        </w:rPr>
      </w:pPr>
      <w:r>
        <w:rPr>
          <w:b/>
          <w:bCs/>
        </w:rPr>
        <w:t>Part 2: Write Your Mission Statement</w:t>
      </w:r>
    </w:p>
    <w:p>
      <w:pPr>
        <w:pStyle w:val="style0"/>
        <w:rPr/>
      </w:pPr>
      <w:r>
        <w:t>When you feel confident you know what your most deeply-held values and beliefs are, it’s time to craft your personal mission statement! This statement should include:</w:t>
      </w:r>
    </w:p>
    <w:p>
      <w:pPr>
        <w:pStyle w:val="style179"/>
        <w:numPr>
          <w:ilvl w:val="0"/>
          <w:numId w:val="1"/>
        </w:numPr>
        <w:rPr/>
      </w:pPr>
      <w:r>
        <w:t xml:space="preserve">Expressions of what is most important to accomplish in your life (for example, “provide a stable, loving home to my children,” or “show gratitude to everyone I come in contact with”). </w:t>
      </w:r>
    </w:p>
    <w:p>
      <w:pPr>
        <w:pStyle w:val="style179"/>
        <w:numPr>
          <w:ilvl w:val="0"/>
          <w:numId w:val="1"/>
        </w:numPr>
        <w:rPr/>
      </w:pPr>
      <w:r>
        <w:t>Expressions of who you are (for example, “I am honest and self-confident,” or “I am a loving father”).</w:t>
      </w:r>
    </w:p>
    <w:p>
      <w:pPr>
        <w:pStyle w:val="style179"/>
        <w:numPr>
          <w:ilvl w:val="0"/>
          <w:numId w:val="1"/>
        </w:numPr>
        <w:rPr/>
      </w:pPr>
      <w:r>
        <w:t xml:space="preserve">Expressions of what you believe (for example, “I believe I can accomplish my goals if I work hard,” or “I believe that having a career that lets me express my values is more important than making a lot of money”). </w:t>
      </w:r>
    </w:p>
    <w:p>
      <w:pPr>
        <w:pStyle w:val="style0"/>
        <w:rPr/>
      </w:pPr>
      <w:r>
        <w:t xml:space="preserve">5. </w:t>
      </w:r>
      <w:r>
        <w:rPr>
          <w:b/>
        </w:rPr>
        <w:t>Write your personal mission statement below</w:t>
      </w:r>
      <w:r>
        <w:t>:</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b/>
              </w:rPr>
            </w:pPr>
            <w:r>
              <w:rPr>
                <w:b/>
              </w:rPr>
              <w:t xml:space="preserve">My Personal Mission Statement </w:t>
            </w:r>
          </w:p>
          <w:p>
            <w:pPr>
              <w:pStyle w:val="style0"/>
              <w:rPr/>
            </w:pPr>
            <w:r>
              <w:t>It is my mission to make a great impact on the lives of others around me by leading a life of compassion, integrity, visionary, and unconditional love;</w:t>
            </w:r>
          </w:p>
          <w:p>
            <w:pPr>
              <w:pStyle w:val="style0"/>
              <w:rPr/>
            </w:pPr>
            <w:r>
              <w:t>To never miss the sight of what matters and to make sure that by the time I die, I leave a legacy that many people would want to follow.</w:t>
            </w:r>
          </w:p>
        </w:tc>
      </w:tr>
    </w:tbl>
    <w:p>
      <w:pPr>
        <w:pStyle w:val="style0"/>
        <w:rPr/>
      </w:pPr>
      <w:r>
        <w:t xml:space="preserve">6. </w:t>
      </w:r>
      <w:r>
        <w:rPr>
          <w:b/>
        </w:rPr>
        <w:t xml:space="preserve">Complete </w:t>
      </w:r>
      <w:r>
        <w:rPr>
          <w:b/>
        </w:rPr>
        <w:t>this activity</w:t>
      </w:r>
      <w:r>
        <w:rPr>
          <w:b/>
        </w:rPr>
        <w:t xml:space="preserve"> with a paragraph in which you reflect on how you will use your personal mission statement to guide your career decisions</w:t>
      </w:r>
      <w:r>
        <w:t>. For example, how might your personal mission statement help you decide when to make a career change? Be as specific as possible!</w:t>
      </w:r>
    </w:p>
    <w:tbl>
      <w:tblPr>
        <w:tblStyle w:val="style4098"/>
        <w:tblW w:w="0" w:type="auto"/>
        <w:tblLook w:val="04A0" w:firstRow="1" w:lastRow="0" w:firstColumn="1" w:lastColumn="0" w:noHBand="0" w:noVBand="1"/>
      </w:tblPr>
      <w:tblGrid>
        <w:gridCol w:w="9350"/>
      </w:tblGrid>
      <w:tr>
        <w:trPr/>
        <w:tc>
          <w:tcPr>
            <w:tcW w:w="9350" w:type="dxa"/>
            <w:tcBorders/>
          </w:tcPr>
          <w:p>
            <w:pPr>
              <w:pStyle w:val="style0"/>
              <w:rPr/>
            </w:pPr>
            <w:r>
              <w:t>This mission statement will guide my career decisions because it is like a roadmap to where I need to be. It will inform where I need to invest my money; for example, start a charitable organization aimed at transforming the lives of people through investment in pharmaceutical company. Ther</w:t>
            </w:r>
            <w:r>
              <w:t xml:space="preserve">efore, I will need to shift from employment at some point to focus on the project. </w:t>
            </w:r>
          </w:p>
          <w:p>
            <w:pPr>
              <w:pStyle w:val="style0"/>
              <w:rPr/>
            </w:pPr>
          </w:p>
          <w:p>
            <w:pPr>
              <w:pStyle w:val="style0"/>
              <w:rPr/>
            </w:pPr>
          </w:p>
          <w:p>
            <w:pPr>
              <w:pStyle w:val="style0"/>
              <w:rPr/>
            </w:pPr>
          </w:p>
          <w:p>
            <w:pPr>
              <w:pStyle w:val="style0"/>
              <w:rPr/>
            </w:pPr>
          </w:p>
          <w:p>
            <w:pPr>
              <w:pStyle w:val="style0"/>
              <w:rPr/>
            </w:pPr>
          </w:p>
          <w:p>
            <w:pPr>
              <w:pStyle w:val="style0"/>
              <w:rPr/>
            </w:pPr>
          </w:p>
        </w:tc>
      </w:tr>
    </w:tbl>
    <w:p>
      <w:pPr>
        <w:pStyle w:val="style0"/>
        <w:rPr/>
      </w:pPr>
    </w:p>
    <w:p>
      <w:pPr>
        <w:pStyle w:val="style0"/>
        <w:rPr/>
      </w:pPr>
    </w:p>
    <w:sectPr>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libri Light">
    <w:altName w:val="Arial"/>
    <w:panose1 w:val="00000000000000000000"/>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FC45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en-US" w:bidi="ar-SA" w:eastAsia="en-US"/>
      </w:rPr>
    </w:rPrDefault>
    <w:pPrDefault>
      <w:pPr/>
    </w:pPrDefault>
  </w:docDefaults>
  <w:style w:type="paragraph" w:default="1" w:styleId="style0">
    <w:name w:val="Normal"/>
    <w:next w:val="style0"/>
    <w:qFormat/>
    <w:pPr>
      <w:spacing w:before="120" w:after="200" w:lineRule="auto" w:line="264"/>
    </w:pPr>
    <w:rPr>
      <w:rFonts w:eastAsia="宋体"/>
      <w:sz w:val="22"/>
      <w:szCs w:val="22"/>
      <w:lang w:eastAsia="ja-JP"/>
    </w:rPr>
  </w:style>
  <w:style w:type="paragraph" w:styleId="style1">
    <w:name w:val="heading 1"/>
    <w:basedOn w:val="style0"/>
    <w:next w:val="style0"/>
    <w:link w:val="style4097"/>
    <w:qFormat/>
    <w:uiPriority w:val="9"/>
    <w:pPr>
      <w:pBdr>
        <w:left w:val="single" w:sz="24" w:space="0" w:color="44546a"/>
        <w:right w:val="single" w:sz="24" w:space="0" w:color="44546a"/>
        <w:top w:val="single" w:sz="24" w:space="0" w:color="44546a"/>
        <w:bottom w:val="single" w:sz="24" w:space="0" w:color="44546a"/>
      </w:pBdr>
      <w:shd w:val="clear" w:color="auto" w:fill="44546a"/>
      <w:spacing w:after="0"/>
      <w:outlineLvl w:val="0"/>
    </w:pPr>
    <w:rPr>
      <w:rFonts w:ascii="Calibri Light" w:cs="宋体" w:eastAsia="宋体" w:hAnsi="Calibri Light"/>
      <w:caps/>
      <w:color w:val="ffffff"/>
      <w:spacing w:val="15"/>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11b19fa-bdb8-4d89-9b70-d6f68d20040a"/>
    <w:basedOn w:val="style65"/>
    <w:next w:val="style4097"/>
    <w:link w:val="style1"/>
    <w:uiPriority w:val="9"/>
    <w:rPr>
      <w:rFonts w:ascii="Calibri Light" w:cs="宋体" w:eastAsia="宋体" w:hAnsi="Calibri Light"/>
      <w:caps/>
      <w:color w:val="ffffff"/>
      <w:spacing w:val="15"/>
      <w:sz w:val="22"/>
      <w:szCs w:val="22"/>
      <w:shd w:val="clear" w:color="auto" w:fill="44546a"/>
      <w:lang w:eastAsia="ja-JP"/>
    </w:rPr>
  </w:style>
  <w:style w:type="paragraph" w:styleId="style179">
    <w:name w:val="List Paragraph"/>
    <w:basedOn w:val="style0"/>
    <w:next w:val="style179"/>
    <w:qFormat/>
    <w:uiPriority w:val="34"/>
    <w:pPr>
      <w:ind w:left="720"/>
      <w:contextualSpacing/>
    </w:pPr>
    <w:rPr/>
  </w:style>
  <w:style w:type="table" w:customStyle="1" w:styleId="style4098">
    <w:name w:val="Grid Table Light"/>
    <w:basedOn w:val="style105"/>
    <w:next w:val="style4098"/>
    <w:uiPriority w:val="40"/>
    <w:pPr>
      <w:spacing w:before="120"/>
    </w:pPr>
    <w:rPr>
      <w:rFonts w:eastAsia="宋体"/>
      <w:sz w:val="22"/>
      <w:szCs w:val="22"/>
      <w:lang w:eastAsia="ja-JP"/>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styleId="style85">
    <w:name w:val="Hyperlink"/>
    <w:basedOn w:val="style65"/>
    <w:next w:val="style85"/>
    <w:uiPriority w:val="99"/>
    <w:rPr>
      <w:color w:val="0563c1"/>
      <w:u w:val="single"/>
    </w:rPr>
  </w:style>
  <w:style w:type="character" w:styleId="style86">
    <w:name w:val="FollowedHyperlink"/>
    <w:basedOn w:val="style65"/>
    <w:next w:val="style86"/>
    <w:uiPriority w:val="99"/>
    <w:rPr>
      <w:color w:val="954f72"/>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699</Words>
  <Pages>2</Pages>
  <Characters>3219</Characters>
  <Application>WPS Office</Application>
  <DocSecurity>0</DocSecurity>
  <Paragraphs>41</Paragraphs>
  <ScaleCrop>false</ScaleCrop>
  <LinksUpToDate>false</LinksUpToDate>
  <CharactersWithSpaces>3901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2021-01-06T10:41:25Z</dcterms:created>
  <dc:creator>Brigit McGuire</dc:creator>
  <lastModifiedBy>SM-A515F</lastModifiedBy>
  <dcterms:modified xsi:type="dcterms:W3CDTF">2021-01-06T10:41:25Z</dcterms:modified>
  <revision>2</revision>
</coreProperties>
</file>

<file path=docProps/custom.xml><?xml version="1.0" encoding="utf-8"?>
<Properties xmlns="http://schemas.openxmlformats.org/officeDocument/2006/custom-properties" xmlns:vt="http://schemas.openxmlformats.org/officeDocument/2006/docPropsVTypes"/>
</file>